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D3" w:rsidRPr="009C1DE1" w:rsidRDefault="001E24D3" w:rsidP="00412DAD">
      <w:pPr>
        <w:spacing w:line="276" w:lineRule="auto"/>
        <w:jc w:val="right"/>
        <w:rPr>
          <w:sz w:val="24"/>
          <w:szCs w:val="24"/>
        </w:rPr>
      </w:pPr>
    </w:p>
    <w:p w:rsidR="001E24D3" w:rsidRPr="009C1DE1" w:rsidRDefault="001E24D3" w:rsidP="00CC3859">
      <w:pPr>
        <w:spacing w:line="276" w:lineRule="auto"/>
        <w:jc w:val="both"/>
        <w:rPr>
          <w:sz w:val="24"/>
          <w:szCs w:val="24"/>
        </w:rPr>
      </w:pPr>
    </w:p>
    <w:p w:rsidR="001E24D3" w:rsidRPr="009C1DE1" w:rsidRDefault="001E24D3" w:rsidP="00CC3859">
      <w:pPr>
        <w:spacing w:line="276" w:lineRule="auto"/>
        <w:jc w:val="center"/>
        <w:rPr>
          <w:b/>
          <w:sz w:val="24"/>
          <w:szCs w:val="24"/>
        </w:rPr>
      </w:pPr>
      <w:r w:rsidRPr="009C1DE1">
        <w:rPr>
          <w:b/>
          <w:sz w:val="24"/>
          <w:szCs w:val="24"/>
        </w:rPr>
        <w:t>Wójt Gminy Kolno</w:t>
      </w:r>
    </w:p>
    <w:p w:rsidR="007D5C12" w:rsidRPr="009C1DE1" w:rsidRDefault="00DA7C25" w:rsidP="00CC38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C16FA" w:rsidRPr="009C1DE1">
        <w:rPr>
          <w:sz w:val="24"/>
          <w:szCs w:val="24"/>
        </w:rPr>
        <w:t>o</w:t>
      </w:r>
      <w:r w:rsidR="001E24D3" w:rsidRPr="009C1DE1">
        <w:rPr>
          <w:sz w:val="24"/>
          <w:szCs w:val="24"/>
        </w:rPr>
        <w:t>głasza I ustny przetarg nieograniczony na sprzedaż nieruchomości niezabudowanej.</w:t>
      </w:r>
      <w:r w:rsidR="007E62D5" w:rsidRPr="009C1DE1">
        <w:rPr>
          <w:sz w:val="24"/>
          <w:szCs w:val="24"/>
        </w:rPr>
        <w:t xml:space="preserve"> </w:t>
      </w:r>
    </w:p>
    <w:p w:rsidR="00B13B31" w:rsidRPr="009C1DE1" w:rsidRDefault="001E24D3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 xml:space="preserve">Nieruchomość niezabudowana </w:t>
      </w:r>
      <w:r w:rsidRPr="009C1DE1">
        <w:rPr>
          <w:b/>
          <w:sz w:val="24"/>
          <w:szCs w:val="24"/>
        </w:rPr>
        <w:t>212/3</w:t>
      </w:r>
      <w:r w:rsidRPr="009C1DE1">
        <w:rPr>
          <w:sz w:val="24"/>
          <w:szCs w:val="24"/>
        </w:rPr>
        <w:t>,</w:t>
      </w:r>
      <w:r w:rsidR="001C16FA" w:rsidRPr="009C1DE1">
        <w:rPr>
          <w:sz w:val="24"/>
          <w:szCs w:val="24"/>
        </w:rPr>
        <w:t xml:space="preserve"> pow. </w:t>
      </w:r>
      <w:r w:rsidR="001C16FA" w:rsidRPr="009C1DE1">
        <w:rPr>
          <w:b/>
          <w:sz w:val="24"/>
          <w:szCs w:val="24"/>
        </w:rPr>
        <w:t>0,2289 ha</w:t>
      </w:r>
      <w:r w:rsidR="001C16FA" w:rsidRPr="009C1DE1">
        <w:rPr>
          <w:sz w:val="24"/>
          <w:szCs w:val="24"/>
        </w:rPr>
        <w:t>,</w:t>
      </w:r>
      <w:r w:rsidRPr="009C1DE1">
        <w:rPr>
          <w:sz w:val="24"/>
          <w:szCs w:val="24"/>
        </w:rPr>
        <w:t xml:space="preserve"> obręb </w:t>
      </w:r>
      <w:proofErr w:type="spellStart"/>
      <w:r w:rsidRPr="009C1DE1">
        <w:rPr>
          <w:sz w:val="24"/>
          <w:szCs w:val="24"/>
        </w:rPr>
        <w:t>Bęsia</w:t>
      </w:r>
      <w:proofErr w:type="spellEnd"/>
      <w:r w:rsidRPr="009C1DE1">
        <w:rPr>
          <w:sz w:val="24"/>
          <w:szCs w:val="24"/>
        </w:rPr>
        <w:t xml:space="preserve">, </w:t>
      </w:r>
      <w:r w:rsidRPr="009C1DE1">
        <w:rPr>
          <w:b/>
          <w:sz w:val="24"/>
          <w:szCs w:val="24"/>
        </w:rPr>
        <w:t>KW OL1B/00014716/3</w:t>
      </w:r>
      <w:r w:rsidRPr="009C1DE1">
        <w:rPr>
          <w:sz w:val="24"/>
          <w:szCs w:val="24"/>
        </w:rPr>
        <w:t xml:space="preserve"> prowadzona w </w:t>
      </w:r>
      <w:r w:rsidR="00B13B31" w:rsidRPr="009C1DE1">
        <w:rPr>
          <w:sz w:val="24"/>
          <w:szCs w:val="24"/>
        </w:rPr>
        <w:t>Sądzie Rejonowym w Biskupcu.</w:t>
      </w:r>
    </w:p>
    <w:p w:rsidR="00B13B31" w:rsidRPr="009C1DE1" w:rsidRDefault="00B13B31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>Nieruchomość w „Studium …” przeznaczona jest na cel rolny, dla której została wydana decyzja o warunkach</w:t>
      </w:r>
      <w:r w:rsidR="009C1DE1">
        <w:rPr>
          <w:sz w:val="24"/>
          <w:szCs w:val="24"/>
        </w:rPr>
        <w:t xml:space="preserve"> zagospodarowania i</w:t>
      </w:r>
      <w:r w:rsidRPr="009C1DE1">
        <w:rPr>
          <w:sz w:val="24"/>
          <w:szCs w:val="24"/>
        </w:rPr>
        <w:t xml:space="preserve"> zabudowy jednorodzinnej mieszkaniowej.</w:t>
      </w:r>
    </w:p>
    <w:p w:rsidR="00B13B31" w:rsidRPr="009C1DE1" w:rsidRDefault="00B13B31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 xml:space="preserve">Cena wywoławcza nieruchomości </w:t>
      </w:r>
      <w:r w:rsidRPr="009C1DE1">
        <w:rPr>
          <w:b/>
          <w:sz w:val="24"/>
          <w:szCs w:val="24"/>
        </w:rPr>
        <w:t>30 000,00 zł</w:t>
      </w:r>
      <w:r w:rsidRPr="009C1DE1">
        <w:rPr>
          <w:sz w:val="24"/>
          <w:szCs w:val="24"/>
        </w:rPr>
        <w:t>.</w:t>
      </w:r>
    </w:p>
    <w:p w:rsidR="00B13B31" w:rsidRPr="009C1DE1" w:rsidRDefault="00B13B31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>Ww. nieruchomość nie jest obciążona żadnymi ciężarami i zobowiązaniami.</w:t>
      </w:r>
    </w:p>
    <w:p w:rsidR="00B13B31" w:rsidRPr="009C1DE1" w:rsidRDefault="00B13B31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 xml:space="preserve">Przetarg odbędzie się </w:t>
      </w:r>
      <w:r w:rsidRPr="009C1DE1">
        <w:rPr>
          <w:b/>
          <w:sz w:val="24"/>
          <w:szCs w:val="24"/>
        </w:rPr>
        <w:t>10 marca 2016 r, godz. 10</w:t>
      </w:r>
      <w:r w:rsidRPr="009C1DE1">
        <w:rPr>
          <w:b/>
          <w:sz w:val="24"/>
          <w:szCs w:val="24"/>
          <w:vertAlign w:val="superscript"/>
        </w:rPr>
        <w:t>00</w:t>
      </w:r>
      <w:r w:rsidRPr="009C1DE1">
        <w:rPr>
          <w:sz w:val="24"/>
          <w:szCs w:val="24"/>
        </w:rPr>
        <w:t xml:space="preserve"> w Urzędzie Gminy Kolno.</w:t>
      </w:r>
    </w:p>
    <w:p w:rsidR="00B13B31" w:rsidRPr="009C1DE1" w:rsidRDefault="00B13B31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>W przetargu mogą brać udział osoby fizyczne i prawne, które</w:t>
      </w:r>
      <w:r w:rsidR="009C1DE1">
        <w:rPr>
          <w:sz w:val="24"/>
          <w:szCs w:val="24"/>
        </w:rPr>
        <w:t xml:space="preserve"> wpłacą wadium w </w:t>
      </w:r>
      <w:r w:rsidRPr="009C1DE1">
        <w:rPr>
          <w:sz w:val="24"/>
          <w:szCs w:val="24"/>
        </w:rPr>
        <w:t xml:space="preserve">wysokości </w:t>
      </w:r>
      <w:r w:rsidRPr="009C1DE1">
        <w:rPr>
          <w:b/>
          <w:sz w:val="24"/>
          <w:szCs w:val="24"/>
        </w:rPr>
        <w:t>3000,00 zł</w:t>
      </w:r>
      <w:r w:rsidRPr="009C1DE1">
        <w:rPr>
          <w:sz w:val="24"/>
          <w:szCs w:val="24"/>
        </w:rPr>
        <w:t>, na konto BS Szczytno O/Biskupiec</w:t>
      </w:r>
      <w:r w:rsidRPr="009C1DE1">
        <w:rPr>
          <w:b/>
          <w:sz w:val="24"/>
          <w:szCs w:val="24"/>
        </w:rPr>
        <w:t xml:space="preserve"> 5</w:t>
      </w:r>
      <w:r w:rsidR="001C16FA" w:rsidRPr="009C1DE1">
        <w:rPr>
          <w:b/>
          <w:sz w:val="24"/>
          <w:szCs w:val="24"/>
        </w:rPr>
        <w:t xml:space="preserve">3 8838 1031 2006 0300 0895 0006, </w:t>
      </w:r>
      <w:r w:rsidR="001C16FA" w:rsidRPr="009C1DE1">
        <w:rPr>
          <w:sz w:val="24"/>
          <w:szCs w:val="24"/>
        </w:rPr>
        <w:t>lub w kasie</w:t>
      </w:r>
      <w:r w:rsidR="001C16FA" w:rsidRPr="009C1DE1">
        <w:rPr>
          <w:b/>
          <w:sz w:val="24"/>
          <w:szCs w:val="24"/>
        </w:rPr>
        <w:t xml:space="preserve"> </w:t>
      </w:r>
      <w:r w:rsidR="001C16FA" w:rsidRPr="009C1DE1">
        <w:rPr>
          <w:sz w:val="24"/>
          <w:szCs w:val="24"/>
        </w:rPr>
        <w:t>Urzędu Gminy Kolno.</w:t>
      </w:r>
      <w:r w:rsidR="001C16FA" w:rsidRPr="009C1DE1">
        <w:rPr>
          <w:b/>
          <w:sz w:val="24"/>
          <w:szCs w:val="24"/>
        </w:rPr>
        <w:t xml:space="preserve"> </w:t>
      </w:r>
      <w:r w:rsidR="001C16FA" w:rsidRPr="009C1DE1">
        <w:rPr>
          <w:sz w:val="24"/>
          <w:szCs w:val="24"/>
        </w:rPr>
        <w:t>Wadium winno się znajdować na koncie sprzedającego na trzy dni przed przetargiem. Uczestnik przetargu jest zobowiązany okazać w dniu przetargu komisji dowód wpłaty wadium.</w:t>
      </w:r>
    </w:p>
    <w:p w:rsidR="00B13B31" w:rsidRPr="009C1DE1" w:rsidRDefault="00B13B31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>Wygrywającemu przetarg wadium zostanie zaliczone na poczet kupna działki.</w:t>
      </w:r>
    </w:p>
    <w:p w:rsidR="00B13B31" w:rsidRPr="009C1DE1" w:rsidRDefault="00B13B31" w:rsidP="00CC3859">
      <w:pPr>
        <w:pStyle w:val="Akapitzlist"/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>Pozostałym uczestnikom przetargu wadium zostanie zwrócone po rozstrzygnięciu przetargu. Do wylicytowanej ceny sprzedaży z</w:t>
      </w:r>
      <w:r w:rsidR="009C1DE1">
        <w:rPr>
          <w:sz w:val="24"/>
          <w:szCs w:val="24"/>
        </w:rPr>
        <w:t>ostanie doliczony podatek VAT w </w:t>
      </w:r>
      <w:r w:rsidRPr="009C1DE1">
        <w:rPr>
          <w:sz w:val="24"/>
          <w:szCs w:val="24"/>
        </w:rPr>
        <w:t>wysokości 23%.</w:t>
      </w:r>
    </w:p>
    <w:p w:rsidR="00B13B31" w:rsidRPr="009C1DE1" w:rsidRDefault="00B13B31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>W przypadku odstąpienia od podpisania umow</w:t>
      </w:r>
      <w:r w:rsidR="00DA2A7A" w:rsidRPr="009C1DE1">
        <w:rPr>
          <w:sz w:val="24"/>
          <w:szCs w:val="24"/>
        </w:rPr>
        <w:t>y sprzedaży przez wygrywającego</w:t>
      </w:r>
      <w:r w:rsidRPr="009C1DE1">
        <w:rPr>
          <w:sz w:val="24"/>
          <w:szCs w:val="24"/>
        </w:rPr>
        <w:t xml:space="preserve"> przetarg, wadium</w:t>
      </w:r>
      <w:r w:rsidR="00DA2A7A" w:rsidRPr="009C1DE1">
        <w:rPr>
          <w:sz w:val="24"/>
          <w:szCs w:val="24"/>
        </w:rPr>
        <w:t xml:space="preserve"> ulega przepadkowi na rzecz sprzedającego.</w:t>
      </w:r>
    </w:p>
    <w:p w:rsidR="00DA2A7A" w:rsidRPr="009C1DE1" w:rsidRDefault="00DA2A7A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>Ogłoszenie podane jest do publicznej wia</w:t>
      </w:r>
      <w:r w:rsidR="007E5B38">
        <w:rPr>
          <w:sz w:val="24"/>
          <w:szCs w:val="24"/>
        </w:rPr>
        <w:t>domości na stronie internetowej</w:t>
      </w:r>
      <w:r w:rsidR="003C48AB">
        <w:rPr>
          <w:sz w:val="24"/>
          <w:szCs w:val="24"/>
        </w:rPr>
        <w:t xml:space="preserve"> Urzędu Gminy Kolno w Biuletynie Informacji Publicznej bip-kolno.sprint.com.pl</w:t>
      </w:r>
      <w:r w:rsidRPr="009C1DE1">
        <w:rPr>
          <w:sz w:val="24"/>
          <w:szCs w:val="24"/>
        </w:rPr>
        <w:t xml:space="preserve"> na tablicy ogłoszeń Urzędu Gminy Kolno i wsi </w:t>
      </w:r>
      <w:proofErr w:type="spellStart"/>
      <w:r w:rsidRPr="009C1DE1">
        <w:rPr>
          <w:sz w:val="24"/>
          <w:szCs w:val="24"/>
        </w:rPr>
        <w:t>Bęsia</w:t>
      </w:r>
      <w:proofErr w:type="spellEnd"/>
      <w:r w:rsidRPr="009C1DE1">
        <w:rPr>
          <w:sz w:val="24"/>
          <w:szCs w:val="24"/>
        </w:rPr>
        <w:t xml:space="preserve"> oraz Gazecie Olsztyńskiej.</w:t>
      </w:r>
    </w:p>
    <w:p w:rsidR="00DA2A7A" w:rsidRPr="009C1DE1" w:rsidRDefault="00DA2A7A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>Zastrzega się prawo odstąpienia od przeprowadzenia przetargu z uzasadnionej przyczyny.</w:t>
      </w:r>
    </w:p>
    <w:p w:rsidR="00DA2A7A" w:rsidRPr="009C1DE1" w:rsidRDefault="00DA2A7A" w:rsidP="00CC385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C1DE1">
        <w:rPr>
          <w:sz w:val="24"/>
          <w:szCs w:val="24"/>
        </w:rPr>
        <w:t>Informacji dotyczących zbywanej nieruchomości można uzyskać tel. (89) 716-32-26 lub w Urzędzie Gminy Kolno, p. nr 11.</w:t>
      </w:r>
    </w:p>
    <w:p w:rsidR="00DA2A7A" w:rsidRPr="009C1DE1" w:rsidRDefault="00DA2A7A" w:rsidP="00CC3859">
      <w:pPr>
        <w:spacing w:line="276" w:lineRule="auto"/>
        <w:jc w:val="right"/>
        <w:rPr>
          <w:sz w:val="24"/>
          <w:szCs w:val="24"/>
        </w:rPr>
      </w:pPr>
      <w:r w:rsidRPr="009C1DE1">
        <w:rPr>
          <w:sz w:val="24"/>
          <w:szCs w:val="24"/>
        </w:rPr>
        <w:t>Wójt Gminy Kolno</w:t>
      </w:r>
    </w:p>
    <w:p w:rsidR="001E24D3" w:rsidRPr="009C1DE1" w:rsidRDefault="001E24D3" w:rsidP="00CC3859">
      <w:pPr>
        <w:pStyle w:val="Akapitzlist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1E24D3" w:rsidRPr="009C1DE1" w:rsidSect="00CB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5915"/>
    <w:multiLevelType w:val="hybridMultilevel"/>
    <w:tmpl w:val="9FEA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308F"/>
    <w:multiLevelType w:val="hybridMultilevel"/>
    <w:tmpl w:val="2E665840"/>
    <w:lvl w:ilvl="0" w:tplc="4F76D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255AF"/>
    <w:multiLevelType w:val="hybridMultilevel"/>
    <w:tmpl w:val="1F0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142F"/>
    <w:multiLevelType w:val="hybridMultilevel"/>
    <w:tmpl w:val="FCD644D0"/>
    <w:lvl w:ilvl="0" w:tplc="51602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A70AB"/>
    <w:multiLevelType w:val="hybridMultilevel"/>
    <w:tmpl w:val="989C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30A8"/>
    <w:multiLevelType w:val="hybridMultilevel"/>
    <w:tmpl w:val="79E2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E08E3"/>
    <w:multiLevelType w:val="hybridMultilevel"/>
    <w:tmpl w:val="36803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450C5"/>
    <w:multiLevelType w:val="hybridMultilevel"/>
    <w:tmpl w:val="486A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4B8"/>
    <w:multiLevelType w:val="hybridMultilevel"/>
    <w:tmpl w:val="D7A8DDF8"/>
    <w:lvl w:ilvl="0" w:tplc="4E7E9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4671DC"/>
    <w:multiLevelType w:val="hybridMultilevel"/>
    <w:tmpl w:val="0054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117FD"/>
    <w:multiLevelType w:val="hybridMultilevel"/>
    <w:tmpl w:val="DC24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A5549"/>
    <w:multiLevelType w:val="hybridMultilevel"/>
    <w:tmpl w:val="3E0E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B3C1D"/>
    <w:multiLevelType w:val="hybridMultilevel"/>
    <w:tmpl w:val="289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27FE8"/>
    <w:multiLevelType w:val="hybridMultilevel"/>
    <w:tmpl w:val="8EB6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37171"/>
    <w:multiLevelType w:val="hybridMultilevel"/>
    <w:tmpl w:val="0544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0"/>
  </w:num>
  <w:num w:numId="7">
    <w:abstractNumId w:val="14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E6"/>
    <w:rsid w:val="0000699F"/>
    <w:rsid w:val="00082B78"/>
    <w:rsid w:val="00085B25"/>
    <w:rsid w:val="000B1EE9"/>
    <w:rsid w:val="000F6AC3"/>
    <w:rsid w:val="0016239B"/>
    <w:rsid w:val="00163804"/>
    <w:rsid w:val="00175F21"/>
    <w:rsid w:val="001913D1"/>
    <w:rsid w:val="00192FC0"/>
    <w:rsid w:val="001A073A"/>
    <w:rsid w:val="001C16FA"/>
    <w:rsid w:val="001C5B59"/>
    <w:rsid w:val="001E24D3"/>
    <w:rsid w:val="00214405"/>
    <w:rsid w:val="002370BB"/>
    <w:rsid w:val="00244B36"/>
    <w:rsid w:val="00267A11"/>
    <w:rsid w:val="0029096A"/>
    <w:rsid w:val="002D101D"/>
    <w:rsid w:val="002D3157"/>
    <w:rsid w:val="00345284"/>
    <w:rsid w:val="0034637A"/>
    <w:rsid w:val="00370E96"/>
    <w:rsid w:val="003776CB"/>
    <w:rsid w:val="0038143B"/>
    <w:rsid w:val="003A0A20"/>
    <w:rsid w:val="003B3C73"/>
    <w:rsid w:val="003C08F9"/>
    <w:rsid w:val="003C48AB"/>
    <w:rsid w:val="003E584E"/>
    <w:rsid w:val="00412DAD"/>
    <w:rsid w:val="004166BF"/>
    <w:rsid w:val="00437754"/>
    <w:rsid w:val="00437929"/>
    <w:rsid w:val="004623CC"/>
    <w:rsid w:val="0046615B"/>
    <w:rsid w:val="004668C8"/>
    <w:rsid w:val="00476F8E"/>
    <w:rsid w:val="00482DDE"/>
    <w:rsid w:val="004C7902"/>
    <w:rsid w:val="004E5EB2"/>
    <w:rsid w:val="0052001D"/>
    <w:rsid w:val="005241BC"/>
    <w:rsid w:val="00531318"/>
    <w:rsid w:val="00544882"/>
    <w:rsid w:val="00576FFF"/>
    <w:rsid w:val="00593EE1"/>
    <w:rsid w:val="005B3F95"/>
    <w:rsid w:val="005D59E6"/>
    <w:rsid w:val="005F1064"/>
    <w:rsid w:val="005F23A2"/>
    <w:rsid w:val="00602C8B"/>
    <w:rsid w:val="0061091D"/>
    <w:rsid w:val="00614CE2"/>
    <w:rsid w:val="00640D37"/>
    <w:rsid w:val="006640BC"/>
    <w:rsid w:val="00675E9D"/>
    <w:rsid w:val="006A2153"/>
    <w:rsid w:val="006A7E19"/>
    <w:rsid w:val="006B33B3"/>
    <w:rsid w:val="007160B5"/>
    <w:rsid w:val="007242DD"/>
    <w:rsid w:val="00761A41"/>
    <w:rsid w:val="0079526C"/>
    <w:rsid w:val="007A7C91"/>
    <w:rsid w:val="007D5C12"/>
    <w:rsid w:val="007E5B38"/>
    <w:rsid w:val="007E62D5"/>
    <w:rsid w:val="007F3A4D"/>
    <w:rsid w:val="00830A5A"/>
    <w:rsid w:val="00880934"/>
    <w:rsid w:val="0089001A"/>
    <w:rsid w:val="008A2B27"/>
    <w:rsid w:val="008A6C15"/>
    <w:rsid w:val="008B649A"/>
    <w:rsid w:val="008C1AB2"/>
    <w:rsid w:val="008C2F86"/>
    <w:rsid w:val="009170D8"/>
    <w:rsid w:val="00943367"/>
    <w:rsid w:val="00954623"/>
    <w:rsid w:val="00960BE4"/>
    <w:rsid w:val="009B1D7D"/>
    <w:rsid w:val="009C1DE1"/>
    <w:rsid w:val="00A00867"/>
    <w:rsid w:val="00A24FA2"/>
    <w:rsid w:val="00A2738C"/>
    <w:rsid w:val="00A31B36"/>
    <w:rsid w:val="00A45888"/>
    <w:rsid w:val="00A63A46"/>
    <w:rsid w:val="00A91556"/>
    <w:rsid w:val="00AA4A21"/>
    <w:rsid w:val="00AD6841"/>
    <w:rsid w:val="00AF66B0"/>
    <w:rsid w:val="00B13B31"/>
    <w:rsid w:val="00B4424C"/>
    <w:rsid w:val="00B47443"/>
    <w:rsid w:val="00B66792"/>
    <w:rsid w:val="00B770FB"/>
    <w:rsid w:val="00BB536D"/>
    <w:rsid w:val="00BB5528"/>
    <w:rsid w:val="00C32B27"/>
    <w:rsid w:val="00C535CE"/>
    <w:rsid w:val="00C54922"/>
    <w:rsid w:val="00C72C8C"/>
    <w:rsid w:val="00C8271B"/>
    <w:rsid w:val="00C873B3"/>
    <w:rsid w:val="00CB0DD1"/>
    <w:rsid w:val="00CB3B89"/>
    <w:rsid w:val="00CB3C95"/>
    <w:rsid w:val="00CC3859"/>
    <w:rsid w:val="00D3658F"/>
    <w:rsid w:val="00D519E2"/>
    <w:rsid w:val="00D81672"/>
    <w:rsid w:val="00D92AF5"/>
    <w:rsid w:val="00DA2A7A"/>
    <w:rsid w:val="00DA7C25"/>
    <w:rsid w:val="00DF1630"/>
    <w:rsid w:val="00DF7051"/>
    <w:rsid w:val="00E13069"/>
    <w:rsid w:val="00E20B4C"/>
    <w:rsid w:val="00E27630"/>
    <w:rsid w:val="00E3380B"/>
    <w:rsid w:val="00EA24FB"/>
    <w:rsid w:val="00EB4ED6"/>
    <w:rsid w:val="00F0756A"/>
    <w:rsid w:val="00F1225D"/>
    <w:rsid w:val="00F40C1E"/>
    <w:rsid w:val="00FB0473"/>
    <w:rsid w:val="00FB7534"/>
    <w:rsid w:val="00F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AFA2-9AA5-4C6A-8E3E-E24EB909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4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3A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A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0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10</cp:revision>
  <cp:lastPrinted>2016-01-26T10:34:00Z</cp:lastPrinted>
  <dcterms:created xsi:type="dcterms:W3CDTF">2016-02-02T08:18:00Z</dcterms:created>
  <dcterms:modified xsi:type="dcterms:W3CDTF">2016-02-02T09:40:00Z</dcterms:modified>
</cp:coreProperties>
</file>