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37" w:rsidRPr="00954623" w:rsidRDefault="00954623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Załącznik nr 1 do Z</w:t>
      </w:r>
      <w:r w:rsidR="003D759C">
        <w:rPr>
          <w:sz w:val="16"/>
          <w:szCs w:val="16"/>
        </w:rPr>
        <w:t>arządzenia 109</w:t>
      </w:r>
      <w:r w:rsidR="00D92AF5" w:rsidRPr="00954623">
        <w:rPr>
          <w:sz w:val="16"/>
          <w:szCs w:val="16"/>
        </w:rPr>
        <w:t>/2015</w:t>
      </w:r>
    </w:p>
    <w:p w:rsidR="00D92AF5" w:rsidRPr="00954623" w:rsidRDefault="00D92AF5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Wójta Gminy Kolno</w:t>
      </w:r>
    </w:p>
    <w:p w:rsidR="00D92AF5" w:rsidRPr="00954623" w:rsidRDefault="00954623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z</w:t>
      </w:r>
      <w:r w:rsidR="00D92AF5" w:rsidRPr="00954623">
        <w:rPr>
          <w:sz w:val="16"/>
          <w:szCs w:val="16"/>
        </w:rPr>
        <w:t xml:space="preserve"> 08 grudnia 2015 r.</w:t>
      </w:r>
    </w:p>
    <w:p w:rsidR="00D92AF5" w:rsidRPr="00954623" w:rsidRDefault="00D92AF5" w:rsidP="00954623">
      <w:pPr>
        <w:spacing w:line="276" w:lineRule="auto"/>
        <w:jc w:val="center"/>
        <w:rPr>
          <w:b/>
          <w:sz w:val="28"/>
          <w:szCs w:val="28"/>
        </w:rPr>
      </w:pPr>
    </w:p>
    <w:p w:rsidR="00D92AF5" w:rsidRPr="004C7902" w:rsidRDefault="00D92AF5" w:rsidP="00954623">
      <w:pPr>
        <w:spacing w:line="276" w:lineRule="auto"/>
        <w:jc w:val="center"/>
        <w:rPr>
          <w:b/>
          <w:sz w:val="32"/>
          <w:szCs w:val="32"/>
        </w:rPr>
      </w:pPr>
      <w:r w:rsidRPr="004C7902">
        <w:rPr>
          <w:b/>
          <w:sz w:val="32"/>
          <w:szCs w:val="32"/>
        </w:rPr>
        <w:t>W Y K A Z</w:t>
      </w:r>
    </w:p>
    <w:p w:rsidR="004C7902" w:rsidRDefault="004C7902" w:rsidP="00954623">
      <w:pPr>
        <w:spacing w:line="276" w:lineRule="auto"/>
        <w:ind w:firstLine="360"/>
        <w:jc w:val="both"/>
        <w:rPr>
          <w:sz w:val="28"/>
          <w:szCs w:val="28"/>
        </w:rPr>
      </w:pPr>
    </w:p>
    <w:p w:rsidR="00D92AF5" w:rsidRPr="00954623" w:rsidRDefault="00D92AF5" w:rsidP="00954623">
      <w:pPr>
        <w:spacing w:line="276" w:lineRule="auto"/>
        <w:ind w:firstLine="360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Na podstawie art.35 ust.1 ustawy z 21 sierpnia 1997 r, o gospodarce nieruchomościami (Dz.U. z 2014 r, poz.518 ze.zm.)</w:t>
      </w:r>
      <w:r w:rsidR="00954623" w:rsidRPr="00954623">
        <w:rPr>
          <w:sz w:val="28"/>
          <w:szCs w:val="28"/>
        </w:rPr>
        <w:t xml:space="preserve"> </w:t>
      </w:r>
      <w:r w:rsidRPr="00954623">
        <w:rPr>
          <w:sz w:val="28"/>
          <w:szCs w:val="28"/>
        </w:rPr>
        <w:t>-</w:t>
      </w:r>
      <w:r w:rsidR="00954623" w:rsidRPr="00954623">
        <w:rPr>
          <w:sz w:val="28"/>
          <w:szCs w:val="28"/>
        </w:rPr>
        <w:t xml:space="preserve"> </w:t>
      </w:r>
      <w:r w:rsidRPr="00954623">
        <w:rPr>
          <w:sz w:val="28"/>
          <w:szCs w:val="28"/>
        </w:rPr>
        <w:t>Wójt Gminy Kolno podaje do publicznej wiadomości wykaz nieruchomości niezabudowanych, przeznaczonych do sprzedaży w trybie przetargowym.</w:t>
      </w:r>
    </w:p>
    <w:p w:rsidR="00D92AF5" w:rsidRPr="00954623" w:rsidRDefault="00D92AF5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Oznaczenie nieruchomości według księgi wieczystej.</w:t>
      </w:r>
    </w:p>
    <w:p w:rsidR="00D92AF5" w:rsidRPr="00954623" w:rsidRDefault="003D759C" w:rsidP="00954623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Księga wieczysta OL1B/00014716/3</w:t>
      </w:r>
      <w:r w:rsidR="00D92AF5" w:rsidRPr="00954623">
        <w:rPr>
          <w:sz w:val="28"/>
          <w:szCs w:val="28"/>
        </w:rPr>
        <w:t xml:space="preserve">, </w:t>
      </w:r>
      <w:r w:rsidR="004C7902">
        <w:rPr>
          <w:sz w:val="28"/>
          <w:szCs w:val="28"/>
        </w:rPr>
        <w:t>prowadzona w Sądzie Rejonowym w </w:t>
      </w:r>
      <w:r w:rsidR="00D92AF5" w:rsidRPr="00954623">
        <w:rPr>
          <w:sz w:val="28"/>
          <w:szCs w:val="28"/>
        </w:rPr>
        <w:t>Biskupcu.</w:t>
      </w:r>
    </w:p>
    <w:p w:rsidR="00D92AF5" w:rsidRPr="00954623" w:rsidRDefault="00D92AF5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Oznaczenie nieruchomości według ewidencji gruntów.</w:t>
      </w:r>
    </w:p>
    <w:p w:rsidR="00D92AF5" w:rsidRPr="00954623" w:rsidRDefault="00D92AF5" w:rsidP="00954623">
      <w:pPr>
        <w:pStyle w:val="Akapitzlist"/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Działka nr </w:t>
      </w:r>
      <w:r w:rsidR="003D759C">
        <w:rPr>
          <w:b/>
          <w:sz w:val="28"/>
          <w:szCs w:val="28"/>
        </w:rPr>
        <w:t>212/3</w:t>
      </w:r>
      <w:r w:rsidRPr="00954623">
        <w:rPr>
          <w:sz w:val="28"/>
          <w:szCs w:val="28"/>
        </w:rPr>
        <w:t xml:space="preserve">, o pow. </w:t>
      </w:r>
      <w:r w:rsidR="003D759C">
        <w:rPr>
          <w:b/>
          <w:sz w:val="28"/>
          <w:szCs w:val="28"/>
        </w:rPr>
        <w:t>0,2289</w:t>
      </w:r>
      <w:r w:rsidRPr="004C7902">
        <w:rPr>
          <w:b/>
          <w:sz w:val="28"/>
          <w:szCs w:val="28"/>
        </w:rPr>
        <w:t xml:space="preserve"> ha</w:t>
      </w:r>
      <w:r w:rsidR="003D759C">
        <w:rPr>
          <w:sz w:val="28"/>
          <w:szCs w:val="28"/>
        </w:rPr>
        <w:t xml:space="preserve">, obręb </w:t>
      </w:r>
      <w:proofErr w:type="spellStart"/>
      <w:r w:rsidR="003D759C">
        <w:rPr>
          <w:sz w:val="28"/>
          <w:szCs w:val="28"/>
        </w:rPr>
        <w:t>Bęsia</w:t>
      </w:r>
      <w:proofErr w:type="spellEnd"/>
      <w:r w:rsidRPr="00954623">
        <w:rPr>
          <w:sz w:val="28"/>
          <w:szCs w:val="28"/>
        </w:rPr>
        <w:t>.</w:t>
      </w:r>
    </w:p>
    <w:p w:rsidR="00D92AF5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Przeznaczenie w (Stu</w:t>
      </w:r>
      <w:r w:rsidR="00D92AF5" w:rsidRPr="00954623">
        <w:rPr>
          <w:sz w:val="28"/>
          <w:szCs w:val="28"/>
        </w:rPr>
        <w:t>dium…)</w:t>
      </w:r>
    </w:p>
    <w:p w:rsidR="00D92AF5" w:rsidRPr="00954623" w:rsidRDefault="00954623" w:rsidP="00954623">
      <w:pPr>
        <w:pStyle w:val="Akapitzlist"/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Przedmiotowa nieruchomość jest przeznac</w:t>
      </w:r>
      <w:r w:rsidR="003D759C">
        <w:rPr>
          <w:sz w:val="28"/>
          <w:szCs w:val="28"/>
        </w:rPr>
        <w:t>zona w (Studium….) na cel jednorodzinnej zabudowy mieszkaniowej.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Opis nieruchomości.</w:t>
      </w:r>
    </w:p>
    <w:p w:rsidR="00954623" w:rsidRPr="00954623" w:rsidRDefault="00152773" w:rsidP="00954623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Nieruchomość niezabudowana</w:t>
      </w:r>
      <w:r w:rsidR="00337C74">
        <w:rPr>
          <w:sz w:val="28"/>
          <w:szCs w:val="28"/>
        </w:rPr>
        <w:t xml:space="preserve">, </w:t>
      </w:r>
      <w:r w:rsidR="00954623" w:rsidRPr="00954623">
        <w:rPr>
          <w:sz w:val="28"/>
          <w:szCs w:val="28"/>
        </w:rPr>
        <w:t xml:space="preserve"> bez obci</w:t>
      </w:r>
      <w:r>
        <w:rPr>
          <w:sz w:val="28"/>
          <w:szCs w:val="28"/>
        </w:rPr>
        <w:t>ążeń.</w:t>
      </w:r>
      <w:r w:rsidR="00337C74">
        <w:rPr>
          <w:sz w:val="28"/>
          <w:szCs w:val="28"/>
        </w:rPr>
        <w:t xml:space="preserve"> 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Cena nieruchomości </w:t>
      </w:r>
      <w:r w:rsidR="003D759C">
        <w:rPr>
          <w:b/>
          <w:sz w:val="28"/>
          <w:szCs w:val="28"/>
        </w:rPr>
        <w:t>30</w:t>
      </w:r>
      <w:r w:rsidR="00A82ADF">
        <w:rPr>
          <w:b/>
          <w:sz w:val="28"/>
          <w:szCs w:val="28"/>
        </w:rPr>
        <w:t> </w:t>
      </w:r>
      <w:r w:rsidR="003D759C">
        <w:rPr>
          <w:b/>
          <w:sz w:val="28"/>
          <w:szCs w:val="28"/>
        </w:rPr>
        <w:t>000</w:t>
      </w:r>
      <w:r w:rsidR="00A82ADF">
        <w:rPr>
          <w:b/>
          <w:sz w:val="28"/>
          <w:szCs w:val="28"/>
        </w:rPr>
        <w:t>,00</w:t>
      </w:r>
      <w:bookmarkStart w:id="0" w:name="_GoBack"/>
      <w:bookmarkEnd w:id="0"/>
      <w:r w:rsidRPr="004C7902">
        <w:rPr>
          <w:b/>
          <w:sz w:val="28"/>
          <w:szCs w:val="28"/>
        </w:rPr>
        <w:t xml:space="preserve"> zł.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Przedmiotowa nieruchomość zbywana jest w trybie przetargowym.</w:t>
      </w:r>
    </w:p>
    <w:p w:rsidR="00954623" w:rsidRPr="00954623" w:rsidRDefault="00954623" w:rsidP="004C7902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Niniejszy wykaz podlega podaniu do publicznej wiadomości na okres 21 dni, </w:t>
      </w:r>
      <w:r w:rsidRPr="004C7902">
        <w:rPr>
          <w:b/>
          <w:sz w:val="28"/>
          <w:szCs w:val="28"/>
        </w:rPr>
        <w:t>od dnia 17 grudnia 2015 r.,</w:t>
      </w:r>
      <w:r w:rsidR="004C7902">
        <w:rPr>
          <w:sz w:val="28"/>
          <w:szCs w:val="28"/>
        </w:rPr>
        <w:t xml:space="preserve"> w U</w:t>
      </w:r>
      <w:r w:rsidRPr="00954623">
        <w:rPr>
          <w:sz w:val="28"/>
          <w:szCs w:val="28"/>
        </w:rPr>
        <w:t>rzędzie</w:t>
      </w:r>
      <w:r w:rsidR="004C7902">
        <w:rPr>
          <w:sz w:val="28"/>
          <w:szCs w:val="28"/>
        </w:rPr>
        <w:t xml:space="preserve"> Gminy Kolno, wsi </w:t>
      </w:r>
      <w:r w:rsidR="003D759C">
        <w:rPr>
          <w:sz w:val="28"/>
          <w:szCs w:val="28"/>
        </w:rPr>
        <w:t>Bęsia</w:t>
      </w:r>
      <w:r w:rsidR="004C7902">
        <w:rPr>
          <w:sz w:val="28"/>
          <w:szCs w:val="28"/>
        </w:rPr>
        <w:t>, strona internetowa sprzedającego,</w:t>
      </w:r>
      <w:r w:rsidRPr="00954623">
        <w:rPr>
          <w:sz w:val="28"/>
          <w:szCs w:val="28"/>
        </w:rPr>
        <w:t xml:space="preserve"> Biuletynie</w:t>
      </w:r>
      <w:r w:rsidR="004C7902">
        <w:rPr>
          <w:sz w:val="28"/>
          <w:szCs w:val="28"/>
        </w:rPr>
        <w:t xml:space="preserve"> Informacji P</w:t>
      </w:r>
      <w:r w:rsidRPr="00954623">
        <w:rPr>
          <w:sz w:val="28"/>
          <w:szCs w:val="28"/>
        </w:rPr>
        <w:t>ublicznej. Osobom, którym przysługuje roszczenie o nabycie tej nieruchomości z mocy prawa niniejszej ustawy lub odrębnych przepisów mogą składać wnioski o nabycie przedmiotowej nieruchomości prz</w:t>
      </w:r>
      <w:r w:rsidR="004C7902">
        <w:rPr>
          <w:sz w:val="28"/>
          <w:szCs w:val="28"/>
        </w:rPr>
        <w:t>ed upływem terminu określonym w </w:t>
      </w:r>
      <w:r w:rsidRPr="00954623">
        <w:rPr>
          <w:sz w:val="28"/>
          <w:szCs w:val="28"/>
        </w:rPr>
        <w:t>wykazie. Termin złożenia wniosku nie może być krótszy niż 6 tygodni, od dnia podania wykazu do publicznej wiadomości.</w:t>
      </w:r>
    </w:p>
    <w:p w:rsidR="00954623" w:rsidRPr="00954623" w:rsidRDefault="00954623" w:rsidP="004C7902">
      <w:pPr>
        <w:spacing w:line="276" w:lineRule="auto"/>
        <w:ind w:left="360"/>
        <w:jc w:val="right"/>
        <w:rPr>
          <w:sz w:val="28"/>
          <w:szCs w:val="28"/>
        </w:rPr>
      </w:pPr>
      <w:r w:rsidRPr="00954623">
        <w:rPr>
          <w:sz w:val="28"/>
          <w:szCs w:val="28"/>
        </w:rPr>
        <w:t>Wójt Gminy Kolno</w:t>
      </w:r>
    </w:p>
    <w:sectPr w:rsidR="00954623" w:rsidRPr="00954623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1118F"/>
    <w:rsid w:val="00036785"/>
    <w:rsid w:val="00082B78"/>
    <w:rsid w:val="00085B25"/>
    <w:rsid w:val="000F6AC3"/>
    <w:rsid w:val="00152773"/>
    <w:rsid w:val="0016239B"/>
    <w:rsid w:val="00175F21"/>
    <w:rsid w:val="001913D1"/>
    <w:rsid w:val="00192FC0"/>
    <w:rsid w:val="001A073A"/>
    <w:rsid w:val="00214405"/>
    <w:rsid w:val="00244B36"/>
    <w:rsid w:val="00267A11"/>
    <w:rsid w:val="0029096A"/>
    <w:rsid w:val="002D101D"/>
    <w:rsid w:val="002D3157"/>
    <w:rsid w:val="00337C74"/>
    <w:rsid w:val="0034637A"/>
    <w:rsid w:val="00370E96"/>
    <w:rsid w:val="003776CB"/>
    <w:rsid w:val="0038143B"/>
    <w:rsid w:val="003D759C"/>
    <w:rsid w:val="003E584E"/>
    <w:rsid w:val="004166BF"/>
    <w:rsid w:val="00437754"/>
    <w:rsid w:val="00437929"/>
    <w:rsid w:val="0046615B"/>
    <w:rsid w:val="004668C8"/>
    <w:rsid w:val="00476F8E"/>
    <w:rsid w:val="004C7902"/>
    <w:rsid w:val="0052001D"/>
    <w:rsid w:val="005241BC"/>
    <w:rsid w:val="00531318"/>
    <w:rsid w:val="00544882"/>
    <w:rsid w:val="00576FFF"/>
    <w:rsid w:val="005D59E6"/>
    <w:rsid w:val="005F23A2"/>
    <w:rsid w:val="00602C8B"/>
    <w:rsid w:val="0061091D"/>
    <w:rsid w:val="00640D37"/>
    <w:rsid w:val="006640BC"/>
    <w:rsid w:val="00672D63"/>
    <w:rsid w:val="00675E9D"/>
    <w:rsid w:val="006A2153"/>
    <w:rsid w:val="006A7E19"/>
    <w:rsid w:val="006B33B3"/>
    <w:rsid w:val="007242DD"/>
    <w:rsid w:val="00761A41"/>
    <w:rsid w:val="007A7C91"/>
    <w:rsid w:val="007F3A4D"/>
    <w:rsid w:val="00830A5A"/>
    <w:rsid w:val="00880934"/>
    <w:rsid w:val="0089001A"/>
    <w:rsid w:val="008A2B27"/>
    <w:rsid w:val="008A6C15"/>
    <w:rsid w:val="009170D8"/>
    <w:rsid w:val="00954623"/>
    <w:rsid w:val="00960BE4"/>
    <w:rsid w:val="00A00867"/>
    <w:rsid w:val="00A2738C"/>
    <w:rsid w:val="00A45888"/>
    <w:rsid w:val="00A63A46"/>
    <w:rsid w:val="00A82ADF"/>
    <w:rsid w:val="00A91556"/>
    <w:rsid w:val="00AD6841"/>
    <w:rsid w:val="00AF66B0"/>
    <w:rsid w:val="00B4424C"/>
    <w:rsid w:val="00B66792"/>
    <w:rsid w:val="00BB536D"/>
    <w:rsid w:val="00BB5528"/>
    <w:rsid w:val="00C32B27"/>
    <w:rsid w:val="00C535CE"/>
    <w:rsid w:val="00C72C8C"/>
    <w:rsid w:val="00C8271B"/>
    <w:rsid w:val="00C873B3"/>
    <w:rsid w:val="00CB3B89"/>
    <w:rsid w:val="00D3658F"/>
    <w:rsid w:val="00D519E2"/>
    <w:rsid w:val="00D81672"/>
    <w:rsid w:val="00D92AF5"/>
    <w:rsid w:val="00DF1630"/>
    <w:rsid w:val="00E13069"/>
    <w:rsid w:val="00E27630"/>
    <w:rsid w:val="00EA24FB"/>
    <w:rsid w:val="00EB4ED6"/>
    <w:rsid w:val="00F0756A"/>
    <w:rsid w:val="00F1225D"/>
    <w:rsid w:val="00F40C1E"/>
    <w:rsid w:val="00FB0473"/>
    <w:rsid w:val="00FB7534"/>
    <w:rsid w:val="00FC105D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6</cp:revision>
  <cp:lastPrinted>2015-12-08T08:51:00Z</cp:lastPrinted>
  <dcterms:created xsi:type="dcterms:W3CDTF">2015-12-08T14:00:00Z</dcterms:created>
  <dcterms:modified xsi:type="dcterms:W3CDTF">2015-12-09T08:24:00Z</dcterms:modified>
</cp:coreProperties>
</file>